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6D1" w:rsidRDefault="00530289" w:rsidP="00530289">
      <w:pPr>
        <w:jc w:val="center"/>
      </w:pPr>
      <w:r w:rsidRPr="00530289">
        <w:rPr>
          <w:noProof/>
          <w:lang w:val="en-US"/>
        </w:rPr>
        <w:drawing>
          <wp:inline distT="0" distB="0" distL="0" distR="0" wp14:anchorId="4CD983CE" wp14:editId="704C2051">
            <wp:extent cx="2591162" cy="2505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1162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289" w:rsidRDefault="00530289" w:rsidP="00530289">
      <w:pPr>
        <w:jc w:val="center"/>
      </w:pPr>
    </w:p>
    <w:p w:rsidR="00530289" w:rsidRDefault="00530289" w:rsidP="00530289">
      <w:pPr>
        <w:jc w:val="center"/>
      </w:pPr>
    </w:p>
    <w:p w:rsidR="00530289" w:rsidRPr="00530289" w:rsidRDefault="00530289" w:rsidP="00530289">
      <w:pPr>
        <w:jc w:val="center"/>
        <w:rPr>
          <w:b/>
          <w:sz w:val="36"/>
          <w:szCs w:val="36"/>
        </w:rPr>
      </w:pPr>
    </w:p>
    <w:p w:rsidR="00530289" w:rsidRPr="00530289" w:rsidRDefault="00530289" w:rsidP="00530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530289">
        <w:rPr>
          <w:rFonts w:ascii="Times New Roman" w:hAnsi="Times New Roman" w:cs="Times New Roman"/>
          <w:b/>
          <w:sz w:val="36"/>
          <w:szCs w:val="36"/>
        </w:rPr>
        <w:t>IZVJEŠTAJ O FINANSIJSKOM POSLOVANJU</w:t>
      </w:r>
    </w:p>
    <w:p w:rsidR="00530289" w:rsidRPr="00530289" w:rsidRDefault="00530289" w:rsidP="00530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530289">
        <w:rPr>
          <w:rFonts w:ascii="Times New Roman" w:hAnsi="Times New Roman" w:cs="Times New Roman"/>
          <w:b/>
          <w:sz w:val="28"/>
          <w:szCs w:val="28"/>
        </w:rPr>
        <w:t>Naziv organizacije</w:t>
      </w:r>
      <w:r w:rsidRPr="00530289">
        <w:rPr>
          <w:rFonts w:ascii="Times New Roman" w:hAnsi="Times New Roman" w:cs="Times New Roman"/>
          <w:sz w:val="28"/>
          <w:szCs w:val="28"/>
        </w:rPr>
        <w:t>: Omladinski pokret revolt</w:t>
      </w:r>
    </w:p>
    <w:p w:rsidR="00530289" w:rsidRDefault="00530289" w:rsidP="00530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530289">
        <w:rPr>
          <w:rFonts w:ascii="Times New Roman" w:hAnsi="Times New Roman" w:cs="Times New Roman"/>
          <w:b/>
          <w:sz w:val="28"/>
          <w:szCs w:val="28"/>
        </w:rPr>
        <w:t>Period izvještavanja:</w:t>
      </w:r>
      <w:r w:rsidRPr="00530289">
        <w:rPr>
          <w:rFonts w:ascii="Times New Roman" w:hAnsi="Times New Roman" w:cs="Times New Roman"/>
          <w:sz w:val="28"/>
          <w:szCs w:val="28"/>
        </w:rPr>
        <w:t xml:space="preserve"> 30.10.2023.-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289">
        <w:rPr>
          <w:rFonts w:ascii="Times New Roman" w:hAnsi="Times New Roman" w:cs="Times New Roman"/>
          <w:sz w:val="28"/>
          <w:szCs w:val="28"/>
        </w:rPr>
        <w:t>30.10.2024.</w:t>
      </w:r>
    </w:p>
    <w:p w:rsidR="00530289" w:rsidRDefault="00530289" w:rsidP="00530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289" w:rsidRDefault="00530289" w:rsidP="00530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289" w:rsidRDefault="00530289" w:rsidP="00530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289" w:rsidRDefault="00530289" w:rsidP="00530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289" w:rsidRDefault="00530289" w:rsidP="00530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289" w:rsidRDefault="00530289" w:rsidP="00530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289" w:rsidRDefault="00530289" w:rsidP="00530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289" w:rsidRDefault="00530289" w:rsidP="00530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289" w:rsidRDefault="00530289" w:rsidP="00530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289" w:rsidRDefault="00530289" w:rsidP="00530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289" w:rsidRDefault="00530289" w:rsidP="00530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289" w:rsidRPr="009D1B05" w:rsidRDefault="00530289" w:rsidP="00530289">
      <w:pPr>
        <w:rPr>
          <w:rFonts w:ascii="Times New Roman" w:hAnsi="Times New Roman" w:cs="Times New Roman"/>
          <w:b/>
          <w:sz w:val="28"/>
          <w:szCs w:val="28"/>
        </w:rPr>
      </w:pPr>
      <w:r w:rsidRPr="009D1B05">
        <w:rPr>
          <w:rFonts w:ascii="Times New Roman" w:hAnsi="Times New Roman" w:cs="Times New Roman"/>
          <w:b/>
          <w:sz w:val="28"/>
          <w:szCs w:val="28"/>
        </w:rPr>
        <w:lastRenderedPageBreak/>
        <w:t>Finansijski pokazatelji poslovanja</w:t>
      </w:r>
    </w:p>
    <w:p w:rsidR="00530289" w:rsidRDefault="00530289" w:rsidP="00530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prihodima i rashodima na dan 31.12.2024. godine:</w:t>
      </w:r>
    </w:p>
    <w:p w:rsidR="00530289" w:rsidRDefault="00530289" w:rsidP="00530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634561" cy="74676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4-10-25 1131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698" cy="748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289" w:rsidRPr="009D1B05" w:rsidRDefault="00530289" w:rsidP="00530289">
      <w:pPr>
        <w:rPr>
          <w:rFonts w:ascii="Times New Roman" w:hAnsi="Times New Roman" w:cs="Times New Roman"/>
          <w:b/>
          <w:sz w:val="28"/>
          <w:szCs w:val="28"/>
        </w:rPr>
      </w:pPr>
      <w:r w:rsidRPr="009D1B05">
        <w:rPr>
          <w:rFonts w:ascii="Times New Roman" w:hAnsi="Times New Roman" w:cs="Times New Roman"/>
          <w:b/>
          <w:sz w:val="28"/>
          <w:szCs w:val="28"/>
        </w:rPr>
        <w:lastRenderedPageBreak/>
        <w:t>Izvori finansiranja</w:t>
      </w:r>
    </w:p>
    <w:p w:rsidR="00530289" w:rsidRDefault="00530289" w:rsidP="00530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Najveće učešće u finansiranju Pokreta imaju eksterni izvori finansiranja. Kroz period 30.10.2023. – 30.10.2024. godine, obuhvaćeno je nekoliko projekata, i to:</w:t>
      </w:r>
    </w:p>
    <w:p w:rsidR="00530289" w:rsidRDefault="00530289" w:rsidP="005302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„Učešće mladih u političkim procesima“ – donator National Endowmenet for Democracy, period 01.08.2022. – 31.07.2024. godine,</w:t>
      </w:r>
    </w:p>
    <w:p w:rsidR="00530289" w:rsidRDefault="00530289" w:rsidP="004D7F7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D7F78">
        <w:rPr>
          <w:rFonts w:ascii="Times New Roman" w:hAnsi="Times New Roman" w:cs="Times New Roman"/>
          <w:sz w:val="24"/>
          <w:szCs w:val="24"/>
        </w:rPr>
        <w:t>Ohrabrivanje mladih za učešće u političkim procesima“ – donator National Endowment for Democracy, period 01.08.2024.- 31.07.2025. godine,</w:t>
      </w:r>
    </w:p>
    <w:p w:rsidR="004D7F78" w:rsidRDefault="004D7F78" w:rsidP="004D7F7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7F78">
        <w:rPr>
          <w:rFonts w:ascii="Times New Roman" w:hAnsi="Times New Roman" w:cs="Times New Roman"/>
          <w:sz w:val="24"/>
          <w:szCs w:val="24"/>
        </w:rPr>
        <w:t>„Unapređenje organizacijskih kapaciteta i osnaživanje omladinskih aktivista/ica“</w:t>
      </w:r>
      <w:r>
        <w:rPr>
          <w:rFonts w:ascii="Times New Roman" w:hAnsi="Times New Roman" w:cs="Times New Roman"/>
          <w:sz w:val="24"/>
          <w:szCs w:val="24"/>
        </w:rPr>
        <w:t>- donator Fondacija tuzlanske zajednice, period 01.12.2023.- 31.03.2024.</w:t>
      </w:r>
    </w:p>
    <w:p w:rsidR="004D7F78" w:rsidRDefault="004D7F78" w:rsidP="004D7F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7F78" w:rsidRPr="009D1B05" w:rsidRDefault="004D7F78" w:rsidP="004D7F78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9D1B05">
        <w:rPr>
          <w:rFonts w:ascii="Times New Roman" w:hAnsi="Times New Roman" w:cs="Times New Roman"/>
          <w:b/>
          <w:sz w:val="32"/>
          <w:szCs w:val="32"/>
        </w:rPr>
        <w:t>Plate uposlenih</w:t>
      </w:r>
    </w:p>
    <w:p w:rsidR="004D7F78" w:rsidRPr="009D1B05" w:rsidRDefault="004D7F78" w:rsidP="004D7F7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D1B05">
        <w:rPr>
          <w:rFonts w:ascii="Times New Roman" w:hAnsi="Times New Roman" w:cs="Times New Roman"/>
          <w:b/>
          <w:sz w:val="28"/>
          <w:szCs w:val="28"/>
        </w:rPr>
        <w:t>Izvršna direktorica/ projektna koordinatorica</w:t>
      </w:r>
    </w:p>
    <w:p w:rsidR="004D7F78" w:rsidRDefault="004D7F78" w:rsidP="004D7F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7F78">
        <w:rPr>
          <w:rFonts w:ascii="Times New Roman" w:hAnsi="Times New Roman" w:cs="Times New Roman"/>
          <w:sz w:val="24"/>
          <w:szCs w:val="24"/>
        </w:rPr>
        <w:t xml:space="preserve">Eksterna računovotkinja je zadužena za obračun plata i doprinosa prema važećem zakonu. Obračun plate se vrši na osnovu mjesečne evidencije radnih sati. Obračun se dostavlja projektnom timu koji vrši isplatu plate. </w:t>
      </w:r>
    </w:p>
    <w:p w:rsidR="004D7F78" w:rsidRDefault="004D7F78" w:rsidP="004D7F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7F78">
        <w:rPr>
          <w:rFonts w:ascii="Times New Roman" w:hAnsi="Times New Roman" w:cs="Times New Roman"/>
          <w:sz w:val="24"/>
          <w:szCs w:val="24"/>
        </w:rPr>
        <w:t>Omladinski pokret Revolt je u izvještajnom periodu imao jednu osobu zaposlenu na ugovor o radu, na poziciji izvršne direktorice/projektne koordinatorice. Navedenu pozic</w:t>
      </w:r>
      <w:r>
        <w:rPr>
          <w:rFonts w:ascii="Times New Roman" w:hAnsi="Times New Roman" w:cs="Times New Roman"/>
          <w:sz w:val="24"/>
          <w:szCs w:val="24"/>
        </w:rPr>
        <w:t>iju je obavljala Almasa Bećić do 31.07.2024</w:t>
      </w:r>
      <w:r w:rsidRPr="004D7F78">
        <w:rPr>
          <w:rFonts w:ascii="Times New Roman" w:hAnsi="Times New Roman" w:cs="Times New Roman"/>
          <w:sz w:val="24"/>
          <w:szCs w:val="24"/>
        </w:rPr>
        <w:t>.godine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7F78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>kon čega je poziciju preuzela Emira Sočić, od 21.10.2024</w:t>
      </w:r>
      <w:r w:rsidRPr="004D7F78">
        <w:rPr>
          <w:rFonts w:ascii="Times New Roman" w:hAnsi="Times New Roman" w:cs="Times New Roman"/>
          <w:sz w:val="24"/>
          <w:szCs w:val="24"/>
        </w:rPr>
        <w:t>.godine. Plate se u potpunosti finansiraju iz p</w:t>
      </w:r>
      <w:r>
        <w:rPr>
          <w:rFonts w:ascii="Times New Roman" w:hAnsi="Times New Roman" w:cs="Times New Roman"/>
          <w:sz w:val="24"/>
          <w:szCs w:val="24"/>
        </w:rPr>
        <w:t>rojekta "Učešće mladih u političkim procesima</w:t>
      </w:r>
      <w:r w:rsidRPr="004D7F7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7F78">
        <w:rPr>
          <w:rFonts w:ascii="Times New Roman" w:hAnsi="Times New Roman" w:cs="Times New Roman"/>
          <w:sz w:val="24"/>
          <w:szCs w:val="24"/>
        </w:rPr>
        <w:t xml:space="preserve"> čiji je donator National Endowment for Democracy (NED), </w:t>
      </w:r>
      <w:r>
        <w:rPr>
          <w:rFonts w:ascii="Times New Roman" w:hAnsi="Times New Roman" w:cs="Times New Roman"/>
          <w:sz w:val="24"/>
          <w:szCs w:val="24"/>
        </w:rPr>
        <w:t>projekat je istekao 31. 07. 2024</w:t>
      </w:r>
      <w:r w:rsidRPr="004D7F78">
        <w:rPr>
          <w:rFonts w:ascii="Times New Roman" w:hAnsi="Times New Roman" w:cs="Times New Roman"/>
          <w:sz w:val="24"/>
          <w:szCs w:val="24"/>
        </w:rPr>
        <w:t>. godine. Dalje finansiranje plate se vrši preko drugog projekta naziva „</w:t>
      </w:r>
      <w:r>
        <w:rPr>
          <w:rFonts w:ascii="Times New Roman" w:hAnsi="Times New Roman" w:cs="Times New Roman"/>
          <w:sz w:val="24"/>
          <w:szCs w:val="24"/>
        </w:rPr>
        <w:t xml:space="preserve">Ohrabrivanje mladih za učešće u </w:t>
      </w:r>
      <w:r w:rsidRPr="004D7F78">
        <w:rPr>
          <w:rFonts w:ascii="Times New Roman" w:hAnsi="Times New Roman" w:cs="Times New Roman"/>
          <w:sz w:val="24"/>
          <w:szCs w:val="24"/>
        </w:rPr>
        <w:t>političkim procesima“ čiji je donator isti, odnosno National Endowment for Democracy (</w:t>
      </w:r>
      <w:r>
        <w:rPr>
          <w:rFonts w:ascii="Times New Roman" w:hAnsi="Times New Roman" w:cs="Times New Roman"/>
          <w:sz w:val="24"/>
          <w:szCs w:val="24"/>
        </w:rPr>
        <w:t>NED), koji traje do 31. 07. 2025</w:t>
      </w:r>
      <w:r w:rsidRPr="004D7F78"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9D1B05" w:rsidRDefault="009D1B05" w:rsidP="004D7F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595"/>
        <w:gridCol w:w="2160"/>
        <w:gridCol w:w="2160"/>
        <w:gridCol w:w="1620"/>
      </w:tblGrid>
      <w:tr w:rsidR="009D1B05" w:rsidRPr="009D1B05" w:rsidTr="009D1B05">
        <w:trPr>
          <w:trHeight w:val="584"/>
        </w:trPr>
        <w:tc>
          <w:tcPr>
            <w:tcW w:w="3595" w:type="dxa"/>
          </w:tcPr>
          <w:p w:rsidR="009D1B05" w:rsidRP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  <w:sz w:val="24"/>
                <w:szCs w:val="24"/>
              </w:rPr>
              <w:t>Pozicija</w:t>
            </w:r>
          </w:p>
        </w:tc>
        <w:tc>
          <w:tcPr>
            <w:tcW w:w="2160" w:type="dxa"/>
          </w:tcPr>
          <w:p w:rsidR="009D1B05" w:rsidRP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2160" w:type="dxa"/>
          </w:tcPr>
          <w:p w:rsidR="009D1B05" w:rsidRP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  <w:sz w:val="24"/>
                <w:szCs w:val="24"/>
              </w:rPr>
              <w:t>Obračunski period</w:t>
            </w:r>
          </w:p>
        </w:tc>
        <w:tc>
          <w:tcPr>
            <w:tcW w:w="1620" w:type="dxa"/>
          </w:tcPr>
          <w:p w:rsidR="009D1B05" w:rsidRP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  <w:sz w:val="24"/>
                <w:szCs w:val="24"/>
              </w:rPr>
              <w:t>Bruto plata</w:t>
            </w:r>
          </w:p>
        </w:tc>
      </w:tr>
      <w:tr w:rsidR="009D1B05" w:rsidRPr="009D1B05" w:rsidTr="009D1B05">
        <w:tc>
          <w:tcPr>
            <w:tcW w:w="3595" w:type="dxa"/>
          </w:tcPr>
          <w:p w:rsidR="009D1B05" w:rsidRP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</w:rPr>
              <w:t>Izvršna direktorica/projektna koordinatorica</w:t>
            </w:r>
          </w:p>
        </w:tc>
        <w:tc>
          <w:tcPr>
            <w:tcW w:w="2160" w:type="dxa"/>
          </w:tcPr>
          <w:p w:rsidR="009D1B05" w:rsidRP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</w:rPr>
              <w:t>Almasa Bećić</w:t>
            </w:r>
          </w:p>
        </w:tc>
        <w:tc>
          <w:tcPr>
            <w:tcW w:w="2160" w:type="dxa"/>
          </w:tcPr>
          <w:p w:rsidR="009D1B05" w:rsidRP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  <w:sz w:val="24"/>
                <w:szCs w:val="24"/>
              </w:rPr>
              <w:t>01.10.-31.10.2023.</w:t>
            </w:r>
          </w:p>
        </w:tc>
        <w:tc>
          <w:tcPr>
            <w:tcW w:w="1620" w:type="dxa"/>
          </w:tcPr>
          <w:p w:rsidR="009D1B05" w:rsidRP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2451,00</w:t>
            </w:r>
          </w:p>
        </w:tc>
      </w:tr>
      <w:tr w:rsidR="009D1B05" w:rsidRPr="009D1B05" w:rsidTr="009D1B05">
        <w:tc>
          <w:tcPr>
            <w:tcW w:w="3595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</w:rPr>
              <w:t>Izvršna direktorica/projektna koordinatorica</w:t>
            </w:r>
          </w:p>
        </w:tc>
        <w:tc>
          <w:tcPr>
            <w:tcW w:w="2160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</w:rPr>
              <w:t>Almasa Bećić</w:t>
            </w:r>
          </w:p>
        </w:tc>
        <w:tc>
          <w:tcPr>
            <w:tcW w:w="2160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  <w:sz w:val="24"/>
                <w:szCs w:val="24"/>
              </w:rPr>
              <w:t>01.11.-30.11.2023.</w:t>
            </w:r>
          </w:p>
        </w:tc>
        <w:tc>
          <w:tcPr>
            <w:tcW w:w="1620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2451,00</w:t>
            </w:r>
          </w:p>
        </w:tc>
      </w:tr>
      <w:tr w:rsidR="009D1B05" w:rsidRPr="009D1B05" w:rsidTr="009D1B05">
        <w:tc>
          <w:tcPr>
            <w:tcW w:w="3595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</w:rPr>
              <w:t>Izvršna direktorica/projektna koordinatorica</w:t>
            </w:r>
          </w:p>
        </w:tc>
        <w:tc>
          <w:tcPr>
            <w:tcW w:w="2160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</w:rPr>
              <w:t>Almasa Bećić</w:t>
            </w:r>
          </w:p>
        </w:tc>
        <w:tc>
          <w:tcPr>
            <w:tcW w:w="2160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  <w:sz w:val="24"/>
                <w:szCs w:val="24"/>
              </w:rPr>
              <w:t>01.12.-31.12.2023</w:t>
            </w:r>
          </w:p>
        </w:tc>
        <w:tc>
          <w:tcPr>
            <w:tcW w:w="1620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2451,00</w:t>
            </w:r>
          </w:p>
        </w:tc>
      </w:tr>
      <w:tr w:rsidR="009D1B05" w:rsidRPr="009D1B05" w:rsidTr="009D1B05">
        <w:tc>
          <w:tcPr>
            <w:tcW w:w="3595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</w:rPr>
              <w:t>Izvršna direktorica/projektna koordinatorica</w:t>
            </w:r>
          </w:p>
        </w:tc>
        <w:tc>
          <w:tcPr>
            <w:tcW w:w="2160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</w:rPr>
              <w:t>Almasa Bećić</w:t>
            </w:r>
          </w:p>
        </w:tc>
        <w:tc>
          <w:tcPr>
            <w:tcW w:w="2160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  <w:sz w:val="24"/>
                <w:szCs w:val="24"/>
              </w:rPr>
              <w:t>01.01.-30.01.2024.</w:t>
            </w:r>
          </w:p>
        </w:tc>
        <w:tc>
          <w:tcPr>
            <w:tcW w:w="1620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2451,00</w:t>
            </w:r>
          </w:p>
        </w:tc>
      </w:tr>
      <w:tr w:rsidR="009D1B05" w:rsidRPr="009D1B05" w:rsidTr="009D1B05">
        <w:tc>
          <w:tcPr>
            <w:tcW w:w="3595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</w:rPr>
              <w:t>Izvršna direktorica/projektna koordinatorica</w:t>
            </w:r>
          </w:p>
        </w:tc>
        <w:tc>
          <w:tcPr>
            <w:tcW w:w="2160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</w:rPr>
              <w:t>Almasa Bećić</w:t>
            </w:r>
          </w:p>
        </w:tc>
        <w:tc>
          <w:tcPr>
            <w:tcW w:w="2160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  <w:sz w:val="24"/>
                <w:szCs w:val="24"/>
              </w:rPr>
              <w:t>01.02.-31.02.2024.</w:t>
            </w:r>
          </w:p>
        </w:tc>
        <w:tc>
          <w:tcPr>
            <w:tcW w:w="1620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2451,00</w:t>
            </w:r>
          </w:p>
        </w:tc>
      </w:tr>
      <w:tr w:rsidR="009D1B05" w:rsidRPr="009D1B05" w:rsidTr="009D1B05">
        <w:tc>
          <w:tcPr>
            <w:tcW w:w="3595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</w:rPr>
              <w:lastRenderedPageBreak/>
              <w:t>Izvršna direktorica/projektna koordinatorica</w:t>
            </w:r>
          </w:p>
        </w:tc>
        <w:tc>
          <w:tcPr>
            <w:tcW w:w="2160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</w:rPr>
              <w:t>Almasa Bećić</w:t>
            </w:r>
          </w:p>
        </w:tc>
        <w:tc>
          <w:tcPr>
            <w:tcW w:w="2160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  <w:sz w:val="24"/>
                <w:szCs w:val="24"/>
              </w:rPr>
              <w:t>01.03.-30.03.2024.</w:t>
            </w:r>
          </w:p>
        </w:tc>
        <w:tc>
          <w:tcPr>
            <w:tcW w:w="1620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2451,00</w:t>
            </w:r>
          </w:p>
        </w:tc>
      </w:tr>
      <w:tr w:rsidR="009D1B05" w:rsidRPr="009D1B05" w:rsidTr="009D1B05">
        <w:tc>
          <w:tcPr>
            <w:tcW w:w="3595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</w:rPr>
              <w:t>Izvršna direktorica/projektna koordinatorica</w:t>
            </w:r>
          </w:p>
        </w:tc>
        <w:tc>
          <w:tcPr>
            <w:tcW w:w="2160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</w:rPr>
              <w:t>Almasa Bećić</w:t>
            </w:r>
          </w:p>
        </w:tc>
        <w:tc>
          <w:tcPr>
            <w:tcW w:w="2160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  <w:sz w:val="24"/>
                <w:szCs w:val="24"/>
              </w:rPr>
              <w:t>01.04.-31.04.2024.</w:t>
            </w:r>
          </w:p>
        </w:tc>
        <w:tc>
          <w:tcPr>
            <w:tcW w:w="1620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2451,00</w:t>
            </w:r>
          </w:p>
        </w:tc>
      </w:tr>
      <w:tr w:rsidR="009D1B05" w:rsidRPr="009D1B05" w:rsidTr="009D1B05">
        <w:tc>
          <w:tcPr>
            <w:tcW w:w="3595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</w:rPr>
              <w:t>Izvršna direktorica/projektna koordinatorica</w:t>
            </w:r>
          </w:p>
        </w:tc>
        <w:tc>
          <w:tcPr>
            <w:tcW w:w="2160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</w:rPr>
              <w:t>Almasa Bećić</w:t>
            </w:r>
          </w:p>
        </w:tc>
        <w:tc>
          <w:tcPr>
            <w:tcW w:w="2160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  <w:sz w:val="24"/>
                <w:szCs w:val="24"/>
              </w:rPr>
              <w:t>01.05.-30.05.2025.</w:t>
            </w:r>
          </w:p>
        </w:tc>
        <w:tc>
          <w:tcPr>
            <w:tcW w:w="1620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2451,00</w:t>
            </w:r>
          </w:p>
        </w:tc>
      </w:tr>
      <w:tr w:rsidR="009D1B05" w:rsidRPr="009D1B05" w:rsidTr="009D1B05">
        <w:tc>
          <w:tcPr>
            <w:tcW w:w="3595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</w:rPr>
              <w:t>Izvršna direktorica/projektna koordinatorica</w:t>
            </w:r>
          </w:p>
        </w:tc>
        <w:tc>
          <w:tcPr>
            <w:tcW w:w="2160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</w:rPr>
              <w:t>Almasa Bećić</w:t>
            </w:r>
          </w:p>
        </w:tc>
        <w:tc>
          <w:tcPr>
            <w:tcW w:w="2160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  <w:sz w:val="24"/>
                <w:szCs w:val="24"/>
              </w:rPr>
              <w:t>01.06.-31.06.2024.</w:t>
            </w:r>
          </w:p>
        </w:tc>
        <w:tc>
          <w:tcPr>
            <w:tcW w:w="1620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2451,00</w:t>
            </w:r>
          </w:p>
        </w:tc>
      </w:tr>
      <w:tr w:rsidR="009D1B05" w:rsidRPr="009D1B05" w:rsidTr="009D1B05">
        <w:tc>
          <w:tcPr>
            <w:tcW w:w="3595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</w:rPr>
              <w:t>Izvršna direktorica/projektna koordinatorica</w:t>
            </w:r>
          </w:p>
        </w:tc>
        <w:tc>
          <w:tcPr>
            <w:tcW w:w="2160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</w:rPr>
              <w:t>Almasa Bećić</w:t>
            </w:r>
          </w:p>
        </w:tc>
        <w:tc>
          <w:tcPr>
            <w:tcW w:w="2160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  <w:sz w:val="24"/>
                <w:szCs w:val="24"/>
              </w:rPr>
              <w:t>01.07.-30.07.2024.</w:t>
            </w:r>
          </w:p>
        </w:tc>
        <w:tc>
          <w:tcPr>
            <w:tcW w:w="1620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2451,00</w:t>
            </w:r>
          </w:p>
        </w:tc>
      </w:tr>
      <w:tr w:rsidR="009D1B05" w:rsidRPr="009D1B05" w:rsidTr="009D1B05">
        <w:tc>
          <w:tcPr>
            <w:tcW w:w="3595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</w:rPr>
              <w:t>Izvršna direktorica/projektna koordinatorica</w:t>
            </w:r>
          </w:p>
        </w:tc>
        <w:tc>
          <w:tcPr>
            <w:tcW w:w="2160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  <w:sz w:val="24"/>
                <w:szCs w:val="24"/>
              </w:rPr>
              <w:t>Emira Sočić</w:t>
            </w:r>
          </w:p>
        </w:tc>
        <w:tc>
          <w:tcPr>
            <w:tcW w:w="2160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  <w:sz w:val="24"/>
                <w:szCs w:val="24"/>
              </w:rPr>
              <w:t>01.10.-31.10.2024.</w:t>
            </w:r>
          </w:p>
        </w:tc>
        <w:tc>
          <w:tcPr>
            <w:tcW w:w="1620" w:type="dxa"/>
          </w:tcPr>
          <w:p w:rsidR="009D1B05" w:rsidRP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5">
              <w:rPr>
                <w:rFonts w:ascii="Times New Roman" w:hAnsi="Times New Roman" w:cs="Times New Roman"/>
                <w:sz w:val="24"/>
                <w:szCs w:val="24"/>
              </w:rPr>
              <w:t>2331,00</w:t>
            </w:r>
          </w:p>
        </w:tc>
      </w:tr>
    </w:tbl>
    <w:p w:rsidR="00F55076" w:rsidRPr="009D1B05" w:rsidRDefault="00F55076" w:rsidP="004D7F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55076" w:rsidRPr="009D1B05" w:rsidRDefault="00F55076" w:rsidP="004D7F7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D1B05">
        <w:rPr>
          <w:rFonts w:ascii="Times New Roman" w:hAnsi="Times New Roman" w:cs="Times New Roman"/>
          <w:b/>
          <w:sz w:val="28"/>
          <w:szCs w:val="28"/>
        </w:rPr>
        <w:t>Finansijsko-administrativni</w:t>
      </w:r>
      <w:r w:rsidR="009D1B05" w:rsidRPr="009D1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B05">
        <w:rPr>
          <w:rFonts w:ascii="Times New Roman" w:hAnsi="Times New Roman" w:cs="Times New Roman"/>
          <w:b/>
          <w:sz w:val="28"/>
          <w:szCs w:val="28"/>
        </w:rPr>
        <w:t xml:space="preserve">asistent </w:t>
      </w:r>
    </w:p>
    <w:p w:rsidR="004D7F78" w:rsidRDefault="009D1B05" w:rsidP="004D7F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1B05">
        <w:rPr>
          <w:rFonts w:ascii="Times New Roman" w:hAnsi="Times New Roman" w:cs="Times New Roman"/>
          <w:sz w:val="24"/>
          <w:szCs w:val="24"/>
        </w:rPr>
        <w:t>Omladinski pokret Revolt je u izvještajnom periodu imao jednu zaposlenu osobu na ugovor o radu na pouiciji finansijsko- administrativnog asistenta. Navedenu poziciju je do mjeseca maja 2024. godine obavljao Josip Ventić, nakon čega je poziciju preuzeo Amor Kul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D1B05">
        <w:rPr>
          <w:rFonts w:ascii="Times New Roman" w:hAnsi="Times New Roman" w:cs="Times New Roman"/>
          <w:sz w:val="24"/>
          <w:szCs w:val="24"/>
        </w:rPr>
        <w:t>glija, do 31.07.2024. godine. Plate se u potpunosti finansiraju iz projekta "Učešće mladih u političkim procesima", čiji je donator National Endowment for Democracy (NED), projekat je istekao 31. 07. 2024. godine.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2160"/>
        <w:gridCol w:w="2340"/>
        <w:gridCol w:w="1345"/>
      </w:tblGrid>
      <w:tr w:rsidR="009D1B05" w:rsidTr="009D1B05">
        <w:trPr>
          <w:trHeight w:val="656"/>
        </w:trPr>
        <w:tc>
          <w:tcPr>
            <w:tcW w:w="3505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Pozicija</w:t>
            </w:r>
          </w:p>
        </w:tc>
        <w:tc>
          <w:tcPr>
            <w:tcW w:w="2160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2340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Obračunski period</w:t>
            </w:r>
          </w:p>
        </w:tc>
        <w:tc>
          <w:tcPr>
            <w:tcW w:w="1345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Bruto plata</w:t>
            </w:r>
          </w:p>
        </w:tc>
      </w:tr>
      <w:tr w:rsidR="009D1B05" w:rsidTr="009D1B05">
        <w:tc>
          <w:tcPr>
            <w:tcW w:w="3505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Finansijsko- administrativni asistent</w:t>
            </w:r>
          </w:p>
        </w:tc>
        <w:tc>
          <w:tcPr>
            <w:tcW w:w="2160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Josip ventić</w:t>
            </w:r>
          </w:p>
        </w:tc>
        <w:tc>
          <w:tcPr>
            <w:tcW w:w="2340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01.10.-31,10,2023,</w:t>
            </w:r>
          </w:p>
        </w:tc>
        <w:tc>
          <w:tcPr>
            <w:tcW w:w="1345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1226,00</w:t>
            </w:r>
          </w:p>
        </w:tc>
      </w:tr>
      <w:tr w:rsidR="009D1B05" w:rsidTr="009D1B05">
        <w:tc>
          <w:tcPr>
            <w:tcW w:w="3505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Finansijsko- administrativni asistent</w:t>
            </w:r>
          </w:p>
        </w:tc>
        <w:tc>
          <w:tcPr>
            <w:tcW w:w="2160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Josip ventić</w:t>
            </w:r>
          </w:p>
        </w:tc>
        <w:tc>
          <w:tcPr>
            <w:tcW w:w="2340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01.11.-30.11.2023.</w:t>
            </w:r>
          </w:p>
        </w:tc>
        <w:tc>
          <w:tcPr>
            <w:tcW w:w="1345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1226,00</w:t>
            </w:r>
          </w:p>
        </w:tc>
      </w:tr>
      <w:tr w:rsidR="009D1B05" w:rsidTr="009D1B05">
        <w:tc>
          <w:tcPr>
            <w:tcW w:w="3505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Finansijsko- administrativni asistent</w:t>
            </w:r>
          </w:p>
        </w:tc>
        <w:tc>
          <w:tcPr>
            <w:tcW w:w="2160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Josip Ventić</w:t>
            </w:r>
          </w:p>
        </w:tc>
        <w:tc>
          <w:tcPr>
            <w:tcW w:w="2340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01.12.-31.12.2023.</w:t>
            </w:r>
          </w:p>
        </w:tc>
        <w:tc>
          <w:tcPr>
            <w:tcW w:w="1345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1226,00</w:t>
            </w:r>
          </w:p>
        </w:tc>
      </w:tr>
      <w:tr w:rsidR="009D1B05" w:rsidTr="009D1B05">
        <w:tc>
          <w:tcPr>
            <w:tcW w:w="3505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Finansijsko- administrativni asistent</w:t>
            </w:r>
          </w:p>
        </w:tc>
        <w:tc>
          <w:tcPr>
            <w:tcW w:w="2160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Josip Ventić</w:t>
            </w:r>
          </w:p>
        </w:tc>
        <w:tc>
          <w:tcPr>
            <w:tcW w:w="2340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01.01.-30.01.2024.</w:t>
            </w:r>
          </w:p>
        </w:tc>
        <w:tc>
          <w:tcPr>
            <w:tcW w:w="1345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1226,00</w:t>
            </w:r>
          </w:p>
        </w:tc>
      </w:tr>
      <w:tr w:rsidR="009D1B05" w:rsidTr="009D1B05">
        <w:tc>
          <w:tcPr>
            <w:tcW w:w="3505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Finansijsko- administrativni asistent</w:t>
            </w:r>
          </w:p>
        </w:tc>
        <w:tc>
          <w:tcPr>
            <w:tcW w:w="2160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Josip Ventić</w:t>
            </w:r>
          </w:p>
        </w:tc>
        <w:tc>
          <w:tcPr>
            <w:tcW w:w="2340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01.02.-31.02.2024.</w:t>
            </w:r>
          </w:p>
        </w:tc>
        <w:tc>
          <w:tcPr>
            <w:tcW w:w="1345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1226,00</w:t>
            </w:r>
          </w:p>
        </w:tc>
      </w:tr>
      <w:tr w:rsidR="009D1B05" w:rsidTr="009D1B05">
        <w:tc>
          <w:tcPr>
            <w:tcW w:w="3505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Finansijsko- administrativni asistent</w:t>
            </w:r>
          </w:p>
        </w:tc>
        <w:tc>
          <w:tcPr>
            <w:tcW w:w="2160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Josip Ventić</w:t>
            </w:r>
          </w:p>
        </w:tc>
        <w:tc>
          <w:tcPr>
            <w:tcW w:w="2340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01.03.-30.02.2024.</w:t>
            </w:r>
          </w:p>
        </w:tc>
        <w:tc>
          <w:tcPr>
            <w:tcW w:w="1345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1226,00</w:t>
            </w:r>
          </w:p>
        </w:tc>
      </w:tr>
      <w:tr w:rsidR="009D1B05" w:rsidTr="009D1B05">
        <w:tc>
          <w:tcPr>
            <w:tcW w:w="3505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Finansijsko- administrativni asistent</w:t>
            </w:r>
          </w:p>
        </w:tc>
        <w:tc>
          <w:tcPr>
            <w:tcW w:w="2160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Josip ventić</w:t>
            </w:r>
          </w:p>
        </w:tc>
        <w:tc>
          <w:tcPr>
            <w:tcW w:w="2340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01.04.-31.04.2024.</w:t>
            </w:r>
          </w:p>
        </w:tc>
        <w:tc>
          <w:tcPr>
            <w:tcW w:w="1345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1226,00</w:t>
            </w:r>
          </w:p>
        </w:tc>
      </w:tr>
      <w:tr w:rsidR="009D1B05" w:rsidTr="009D1B05">
        <w:tc>
          <w:tcPr>
            <w:tcW w:w="3505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Finansijsko- administrativni asistent</w:t>
            </w:r>
          </w:p>
        </w:tc>
        <w:tc>
          <w:tcPr>
            <w:tcW w:w="2160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Amor Kuloglija</w:t>
            </w:r>
          </w:p>
        </w:tc>
        <w:tc>
          <w:tcPr>
            <w:tcW w:w="2340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01.05.-30.05.2024.</w:t>
            </w:r>
          </w:p>
        </w:tc>
        <w:tc>
          <w:tcPr>
            <w:tcW w:w="1345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1226,00</w:t>
            </w:r>
          </w:p>
        </w:tc>
      </w:tr>
      <w:tr w:rsidR="009D1B05" w:rsidTr="009D1B05">
        <w:tc>
          <w:tcPr>
            <w:tcW w:w="3505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Finansijsko- administrativni asistent</w:t>
            </w:r>
          </w:p>
        </w:tc>
        <w:tc>
          <w:tcPr>
            <w:tcW w:w="2160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Amor Kuloglija</w:t>
            </w:r>
          </w:p>
        </w:tc>
        <w:tc>
          <w:tcPr>
            <w:tcW w:w="2340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01.06.-31.06.2024.</w:t>
            </w:r>
          </w:p>
        </w:tc>
        <w:tc>
          <w:tcPr>
            <w:tcW w:w="1345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1226,00</w:t>
            </w:r>
          </w:p>
        </w:tc>
      </w:tr>
      <w:tr w:rsidR="009D1B05" w:rsidTr="009D1B05">
        <w:tc>
          <w:tcPr>
            <w:tcW w:w="3505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Finansijsko- administrativni asistent</w:t>
            </w:r>
          </w:p>
        </w:tc>
        <w:tc>
          <w:tcPr>
            <w:tcW w:w="2160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Amor Kuloglija</w:t>
            </w:r>
          </w:p>
        </w:tc>
        <w:tc>
          <w:tcPr>
            <w:tcW w:w="2340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01.07.-30.07.2024.</w:t>
            </w:r>
          </w:p>
        </w:tc>
        <w:tc>
          <w:tcPr>
            <w:tcW w:w="1345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1226,00</w:t>
            </w:r>
          </w:p>
        </w:tc>
      </w:tr>
    </w:tbl>
    <w:p w:rsidR="009D1B05" w:rsidRDefault="009D1B05" w:rsidP="004D7F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1B05" w:rsidRPr="009D1B05" w:rsidRDefault="009D1B05" w:rsidP="004D7F7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D1B05">
        <w:rPr>
          <w:rFonts w:ascii="Times New Roman" w:hAnsi="Times New Roman" w:cs="Times New Roman"/>
          <w:b/>
          <w:sz w:val="28"/>
          <w:szCs w:val="28"/>
        </w:rPr>
        <w:t>Projektni asistenti</w:t>
      </w:r>
    </w:p>
    <w:p w:rsidR="009D1B05" w:rsidRDefault="009D1B05" w:rsidP="004D7F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Omladinski pokret Revolt je kroz projekat koji finansira National Endoment for Democracy ima planirana sredstva za angažovanje projektnog asistenta prema ugovoru o djelu. Tokom ovog izvještajnog perioda funkciju projektnog asistenta obnašali su Edna Sadiković, Iman Hamzić i Azra Musić.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620"/>
        <w:gridCol w:w="1475"/>
        <w:gridCol w:w="1870"/>
      </w:tblGrid>
      <w:tr w:rsidR="009D1B05" w:rsidTr="009D1B05">
        <w:trPr>
          <w:trHeight w:val="584"/>
        </w:trPr>
        <w:tc>
          <w:tcPr>
            <w:tcW w:w="2515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Pozicija</w:t>
            </w:r>
          </w:p>
        </w:tc>
        <w:tc>
          <w:tcPr>
            <w:tcW w:w="1620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475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Mjesec</w:t>
            </w:r>
          </w:p>
        </w:tc>
        <w:tc>
          <w:tcPr>
            <w:tcW w:w="1870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Bruto plata</w:t>
            </w:r>
          </w:p>
        </w:tc>
      </w:tr>
      <w:tr w:rsidR="009D1B05" w:rsidTr="009D1B05">
        <w:tc>
          <w:tcPr>
            <w:tcW w:w="2515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Projektni asistent</w:t>
            </w:r>
          </w:p>
        </w:tc>
        <w:tc>
          <w:tcPr>
            <w:tcW w:w="1620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Azra Musić</w:t>
            </w:r>
          </w:p>
        </w:tc>
        <w:tc>
          <w:tcPr>
            <w:tcW w:w="1475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Oktobar</w:t>
            </w:r>
          </w:p>
        </w:tc>
        <w:tc>
          <w:tcPr>
            <w:tcW w:w="1870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842,80</w:t>
            </w:r>
          </w:p>
        </w:tc>
      </w:tr>
      <w:tr w:rsidR="009D1B05" w:rsidTr="009D1B05">
        <w:tc>
          <w:tcPr>
            <w:tcW w:w="2515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Projektni asistent</w:t>
            </w:r>
          </w:p>
        </w:tc>
        <w:tc>
          <w:tcPr>
            <w:tcW w:w="1620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Edna Sadiković</w:t>
            </w:r>
          </w:p>
        </w:tc>
        <w:tc>
          <w:tcPr>
            <w:tcW w:w="1475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Novembar</w:t>
            </w:r>
          </w:p>
        </w:tc>
        <w:tc>
          <w:tcPr>
            <w:tcW w:w="1870" w:type="dxa"/>
          </w:tcPr>
          <w:p w:rsidR="009D1B05" w:rsidRDefault="009D1B05" w:rsidP="004D7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842,80</w:t>
            </w:r>
          </w:p>
        </w:tc>
      </w:tr>
      <w:tr w:rsidR="009D1B05" w:rsidTr="009D1B05">
        <w:tc>
          <w:tcPr>
            <w:tcW w:w="2515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Projektni asistent</w:t>
            </w:r>
          </w:p>
        </w:tc>
        <w:tc>
          <w:tcPr>
            <w:tcW w:w="1620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Azra Musić</w:t>
            </w:r>
          </w:p>
        </w:tc>
        <w:tc>
          <w:tcPr>
            <w:tcW w:w="1475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Decembar</w:t>
            </w:r>
          </w:p>
        </w:tc>
        <w:tc>
          <w:tcPr>
            <w:tcW w:w="1870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842,80</w:t>
            </w:r>
          </w:p>
        </w:tc>
      </w:tr>
      <w:tr w:rsidR="009D1B05" w:rsidTr="009D1B05">
        <w:tc>
          <w:tcPr>
            <w:tcW w:w="2515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Projektni asistent</w:t>
            </w:r>
          </w:p>
        </w:tc>
        <w:tc>
          <w:tcPr>
            <w:tcW w:w="1620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Edna Sadiković</w:t>
            </w:r>
          </w:p>
        </w:tc>
        <w:tc>
          <w:tcPr>
            <w:tcW w:w="1475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</w:t>
            </w:r>
          </w:p>
        </w:tc>
        <w:tc>
          <w:tcPr>
            <w:tcW w:w="1870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842,80</w:t>
            </w:r>
          </w:p>
        </w:tc>
      </w:tr>
      <w:tr w:rsidR="009D1B05" w:rsidTr="009D1B05">
        <w:tc>
          <w:tcPr>
            <w:tcW w:w="2515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Projektni asistent</w:t>
            </w:r>
          </w:p>
        </w:tc>
        <w:tc>
          <w:tcPr>
            <w:tcW w:w="1620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Azra Musić</w:t>
            </w:r>
          </w:p>
        </w:tc>
        <w:tc>
          <w:tcPr>
            <w:tcW w:w="1475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</w:t>
            </w:r>
          </w:p>
        </w:tc>
        <w:tc>
          <w:tcPr>
            <w:tcW w:w="1870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842,80</w:t>
            </w:r>
          </w:p>
        </w:tc>
      </w:tr>
      <w:tr w:rsidR="009D1B05" w:rsidTr="009D1B05">
        <w:tc>
          <w:tcPr>
            <w:tcW w:w="2515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Projektni asistent</w:t>
            </w:r>
          </w:p>
        </w:tc>
        <w:tc>
          <w:tcPr>
            <w:tcW w:w="1620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Iman Hamzić</w:t>
            </w:r>
          </w:p>
        </w:tc>
        <w:tc>
          <w:tcPr>
            <w:tcW w:w="1475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</w:p>
        </w:tc>
        <w:tc>
          <w:tcPr>
            <w:tcW w:w="1870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842,80</w:t>
            </w:r>
          </w:p>
        </w:tc>
      </w:tr>
      <w:tr w:rsidR="009D1B05" w:rsidTr="009D1B05">
        <w:tc>
          <w:tcPr>
            <w:tcW w:w="2515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Projektni asistent</w:t>
            </w:r>
          </w:p>
        </w:tc>
        <w:tc>
          <w:tcPr>
            <w:tcW w:w="1620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Azra Musić</w:t>
            </w:r>
          </w:p>
        </w:tc>
        <w:tc>
          <w:tcPr>
            <w:tcW w:w="1475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1870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842,80</w:t>
            </w:r>
          </w:p>
        </w:tc>
      </w:tr>
      <w:tr w:rsidR="009D1B05" w:rsidTr="009D1B05">
        <w:tc>
          <w:tcPr>
            <w:tcW w:w="2515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Projektni asistent</w:t>
            </w:r>
          </w:p>
        </w:tc>
        <w:tc>
          <w:tcPr>
            <w:tcW w:w="1620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Iman Hamzić</w:t>
            </w:r>
          </w:p>
        </w:tc>
        <w:tc>
          <w:tcPr>
            <w:tcW w:w="1475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1870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842,80</w:t>
            </w:r>
          </w:p>
        </w:tc>
      </w:tr>
      <w:tr w:rsidR="009D1B05" w:rsidTr="009D1B05">
        <w:tc>
          <w:tcPr>
            <w:tcW w:w="2515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Projektni asistent</w:t>
            </w:r>
          </w:p>
        </w:tc>
        <w:tc>
          <w:tcPr>
            <w:tcW w:w="1620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Azra Musić</w:t>
            </w:r>
          </w:p>
        </w:tc>
        <w:tc>
          <w:tcPr>
            <w:tcW w:w="1475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</w:p>
        </w:tc>
        <w:tc>
          <w:tcPr>
            <w:tcW w:w="1870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842,80</w:t>
            </w:r>
          </w:p>
        </w:tc>
      </w:tr>
      <w:tr w:rsidR="009D1B05" w:rsidTr="009D1B05">
        <w:tc>
          <w:tcPr>
            <w:tcW w:w="2515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Projektni asistent</w:t>
            </w:r>
          </w:p>
        </w:tc>
        <w:tc>
          <w:tcPr>
            <w:tcW w:w="1620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Iman Hamzić</w:t>
            </w:r>
          </w:p>
        </w:tc>
        <w:tc>
          <w:tcPr>
            <w:tcW w:w="1475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</w:p>
        </w:tc>
        <w:tc>
          <w:tcPr>
            <w:tcW w:w="1870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842,80</w:t>
            </w:r>
          </w:p>
        </w:tc>
      </w:tr>
      <w:tr w:rsidR="009D1B05" w:rsidTr="009D1B05">
        <w:tc>
          <w:tcPr>
            <w:tcW w:w="2515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Projektni asistent</w:t>
            </w:r>
          </w:p>
        </w:tc>
        <w:tc>
          <w:tcPr>
            <w:tcW w:w="1620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Iman Hamzić</w:t>
            </w:r>
          </w:p>
        </w:tc>
        <w:tc>
          <w:tcPr>
            <w:tcW w:w="1475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870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936,00</w:t>
            </w:r>
          </w:p>
        </w:tc>
      </w:tr>
      <w:tr w:rsidR="009D1B05" w:rsidTr="009D1B05">
        <w:tc>
          <w:tcPr>
            <w:tcW w:w="2515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Projektni asistent</w:t>
            </w:r>
          </w:p>
        </w:tc>
        <w:tc>
          <w:tcPr>
            <w:tcW w:w="1620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Iman Hamzić</w:t>
            </w:r>
          </w:p>
        </w:tc>
        <w:tc>
          <w:tcPr>
            <w:tcW w:w="1475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Septembar</w:t>
            </w:r>
          </w:p>
        </w:tc>
        <w:tc>
          <w:tcPr>
            <w:tcW w:w="1870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936,00</w:t>
            </w:r>
          </w:p>
        </w:tc>
      </w:tr>
      <w:tr w:rsidR="009D1B05" w:rsidTr="009D1B05">
        <w:tc>
          <w:tcPr>
            <w:tcW w:w="2515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Projektni asistent</w:t>
            </w:r>
          </w:p>
        </w:tc>
        <w:tc>
          <w:tcPr>
            <w:tcW w:w="1620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Iman Hamzić</w:t>
            </w:r>
          </w:p>
        </w:tc>
        <w:tc>
          <w:tcPr>
            <w:tcW w:w="1475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Oktobar</w:t>
            </w:r>
          </w:p>
        </w:tc>
        <w:tc>
          <w:tcPr>
            <w:tcW w:w="1870" w:type="dxa"/>
          </w:tcPr>
          <w:p w:rsidR="009D1B05" w:rsidRDefault="009D1B05" w:rsidP="009D1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936,00</w:t>
            </w:r>
          </w:p>
        </w:tc>
      </w:tr>
    </w:tbl>
    <w:p w:rsidR="009D1B05" w:rsidRDefault="009D1B05" w:rsidP="004D7F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1B05" w:rsidRPr="009D1B05" w:rsidRDefault="009D1B05" w:rsidP="004D7F7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D1B05">
        <w:rPr>
          <w:rFonts w:ascii="Times New Roman" w:hAnsi="Times New Roman" w:cs="Times New Roman"/>
          <w:b/>
          <w:sz w:val="28"/>
          <w:szCs w:val="28"/>
        </w:rPr>
        <w:t>Projektni troškovi</w:t>
      </w:r>
    </w:p>
    <w:p w:rsidR="009D1B05" w:rsidRDefault="009D1B05" w:rsidP="004D7F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Fiksni projektni troškovi su finansirani od strane NED-a, a u njih spadaju:</w:t>
      </w:r>
    </w:p>
    <w:p w:rsidR="009D1B05" w:rsidRDefault="009D1B05" w:rsidP="009D1B0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Plata i doprinosi za uposlenu osobu po ugovoru o radu;</w:t>
      </w:r>
    </w:p>
    <w:p w:rsidR="009D1B05" w:rsidRDefault="009D1B05" w:rsidP="009D1B0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Honorari i doprinosi za angažovanje projektnog asistenta;</w:t>
      </w:r>
    </w:p>
    <w:p w:rsidR="009D1B05" w:rsidRDefault="009D1B05" w:rsidP="009D1B0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najamnine prostorija Pokreta;</w:t>
      </w:r>
    </w:p>
    <w:p w:rsidR="009D1B05" w:rsidRDefault="009D1B05" w:rsidP="009D1B0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Režijski troškovi za prostorije Pokreta;</w:t>
      </w:r>
    </w:p>
    <w:p w:rsidR="009D1B05" w:rsidRDefault="009D1B05" w:rsidP="009D1B0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predviđeni za projektne aktivnosti.</w:t>
      </w:r>
    </w:p>
    <w:p w:rsidR="009D1B05" w:rsidRDefault="009D1B05" w:rsidP="009D1B0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Troškovi najamnine za prostorije i režijski troškovi su definisani Ugovorom o zakupu poslovne prostorije i oni iznose:</w:t>
      </w:r>
    </w:p>
    <w:p w:rsidR="009D1B05" w:rsidRDefault="009D1B05" w:rsidP="009D1B05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700,00 KM za troškove najamnine prostorija na mjesečnom nivou;</w:t>
      </w:r>
    </w:p>
    <w:p w:rsidR="009D1B05" w:rsidRDefault="009D1B05" w:rsidP="009D1B05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 KM za režijske troškove prostorija na mjesečnom nivou.</w:t>
      </w:r>
    </w:p>
    <w:p w:rsidR="009D1B05" w:rsidRDefault="009D1B05" w:rsidP="009D1B0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troškovi spadaju u projektne troškove i oni prate aktivnosti koje su planirane projektima.</w:t>
      </w:r>
    </w:p>
    <w:p w:rsidR="009D1B05" w:rsidRDefault="009D1B05" w:rsidP="009D1B0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1B05" w:rsidRPr="009D1B05" w:rsidRDefault="009D1B05" w:rsidP="009D1B0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D1B05">
        <w:rPr>
          <w:rFonts w:ascii="Times New Roman" w:hAnsi="Times New Roman" w:cs="Times New Roman"/>
          <w:b/>
          <w:sz w:val="28"/>
          <w:szCs w:val="28"/>
        </w:rPr>
        <w:t>NED projekti</w:t>
      </w:r>
    </w:p>
    <w:p w:rsidR="009D1B05" w:rsidRDefault="009D1B05" w:rsidP="009D1B0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Kroz ovaj izvještaj obuhvaćena su 2 projekta koje finansira National Endowment for Democracy. Prvi NED-ov projekat koji je obuhvaćen ovim izvještajem je potpisan u trajanju od 2 godine, a sredstva koja su odobrena su u iznosu od 140.000,00 USD.</w:t>
      </w:r>
    </w:p>
    <w:p w:rsidR="009D1B05" w:rsidRDefault="009D1B05" w:rsidP="009D1B0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izvještajem obuhvaćen je i dio novog projekta kojeg finansira NED, koji je također potpisan na period od 2 godine, i za koji su odobrena sredtsv u iznosu od 50.000,00 USD.</w:t>
      </w:r>
    </w:p>
    <w:p w:rsidR="009D1B05" w:rsidRDefault="009D1B05" w:rsidP="009D1B0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1B05" w:rsidRPr="009D1B05" w:rsidRDefault="009D1B05" w:rsidP="009D1B0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D1B05">
        <w:rPr>
          <w:rFonts w:ascii="Times New Roman" w:hAnsi="Times New Roman" w:cs="Times New Roman"/>
          <w:b/>
          <w:sz w:val="28"/>
          <w:szCs w:val="28"/>
        </w:rPr>
        <w:t>Tekuća imovina- transakc</w:t>
      </w:r>
      <w:r>
        <w:rPr>
          <w:rFonts w:ascii="Times New Roman" w:hAnsi="Times New Roman" w:cs="Times New Roman"/>
          <w:b/>
          <w:sz w:val="28"/>
          <w:szCs w:val="28"/>
        </w:rPr>
        <w:t>ijski računi i raspoloživa sred</w:t>
      </w:r>
      <w:r w:rsidRPr="009D1B05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9D1B05">
        <w:rPr>
          <w:rFonts w:ascii="Times New Roman" w:hAnsi="Times New Roman" w:cs="Times New Roman"/>
          <w:b/>
          <w:sz w:val="28"/>
          <w:szCs w:val="28"/>
        </w:rPr>
        <w:t>va</w:t>
      </w:r>
    </w:p>
    <w:p w:rsidR="009D1B05" w:rsidRDefault="009D1B05" w:rsidP="009D1B0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Finansijsko poslovanje i transakcije su vršene isključivo preko dva računa u skladu sa potrebama Udruženja i to:</w:t>
      </w:r>
    </w:p>
    <w:p w:rsidR="009D1B05" w:rsidRDefault="009D1B05" w:rsidP="009D1B05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Glavni račun,</w:t>
      </w:r>
    </w:p>
    <w:p w:rsidR="009D1B05" w:rsidRDefault="009D1B05" w:rsidP="009D1B05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Devizni račun,</w:t>
      </w:r>
    </w:p>
    <w:p w:rsidR="009D1B05" w:rsidRPr="009D1B05" w:rsidRDefault="009D1B05" w:rsidP="009D1B05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Donatorski podračun (NED)</w:t>
      </w:r>
    </w:p>
    <w:p w:rsidR="009D1B05" w:rsidRPr="009D1B05" w:rsidRDefault="009D1B05" w:rsidP="009D1B0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Ukupna novčana sredstva kojima Omladinski pokret revolt raspolaže na dan 30.10.2024. godine su iznosila </w:t>
      </w:r>
      <w:r w:rsidRPr="009D1B05">
        <w:rPr>
          <w:rFonts w:ascii="Times New Roman" w:hAnsi="Times New Roman" w:cs="Times New Roman"/>
          <w:b/>
          <w:sz w:val="24"/>
          <w:szCs w:val="24"/>
        </w:rPr>
        <w:t>3.435,56 KM i 13.343,11 USD.</w:t>
      </w:r>
    </w:p>
    <w:p w:rsidR="009D1B05" w:rsidRDefault="009D1B05" w:rsidP="009D1B0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ostali troškovi koji se nisu mogli plaćati žiralnim putem, a koji se ubrajaju u projektne torškove ili troškove Udruženja i predmet su knjigovodstvene evidencije, plaćeni su u gotovini i evidentirani su kroz glavnu blagajnu.</w:t>
      </w:r>
    </w:p>
    <w:p w:rsidR="009D1B05" w:rsidRDefault="009D1B05" w:rsidP="009D1B0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potrebe NED-ovih projekata uplate su vršene na devizni račun tako da su ta finansijska sredstva po odbitku provizije i troškova konverzije iz strane u domaću valutu prebačena na podračun Omladinski pokret Revolt- Donatorski podračun (NED).</w:t>
      </w:r>
    </w:p>
    <w:p w:rsidR="009D1B05" w:rsidRPr="009D1B05" w:rsidRDefault="009375EF" w:rsidP="009D1B0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393734" cy="116586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4-10-28 15235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947" cy="118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1B05" w:rsidRPr="009D1B05" w:rsidSect="00530289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0AC" w:rsidRDefault="00F130AC" w:rsidP="00530289">
      <w:pPr>
        <w:spacing w:after="0" w:line="240" w:lineRule="auto"/>
      </w:pPr>
      <w:r>
        <w:separator/>
      </w:r>
    </w:p>
  </w:endnote>
  <w:endnote w:type="continuationSeparator" w:id="0">
    <w:p w:rsidR="00F130AC" w:rsidRDefault="00F130AC" w:rsidP="0053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89" w:rsidRDefault="00530289" w:rsidP="00530289">
    <w:pPr>
      <w:pStyle w:val="Footer"/>
      <w:tabs>
        <w:tab w:val="clear" w:pos="4680"/>
        <w:tab w:val="clear" w:pos="9360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t>1</w:t>
    </w:r>
  </w:p>
  <w:p w:rsidR="00530289" w:rsidRDefault="00530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0AC" w:rsidRDefault="00F130AC" w:rsidP="00530289">
      <w:pPr>
        <w:spacing w:after="0" w:line="240" w:lineRule="auto"/>
      </w:pPr>
      <w:r>
        <w:separator/>
      </w:r>
    </w:p>
  </w:footnote>
  <w:footnote w:type="continuationSeparator" w:id="0">
    <w:p w:rsidR="00F130AC" w:rsidRDefault="00F130AC" w:rsidP="00530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E41AB"/>
    <w:multiLevelType w:val="hybridMultilevel"/>
    <w:tmpl w:val="E854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96FF3"/>
    <w:multiLevelType w:val="hybridMultilevel"/>
    <w:tmpl w:val="1510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E78AC"/>
    <w:multiLevelType w:val="hybridMultilevel"/>
    <w:tmpl w:val="585A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902EC"/>
    <w:multiLevelType w:val="hybridMultilevel"/>
    <w:tmpl w:val="8AE4E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89"/>
    <w:rsid w:val="004D7F78"/>
    <w:rsid w:val="00530289"/>
    <w:rsid w:val="007526D1"/>
    <w:rsid w:val="009375EF"/>
    <w:rsid w:val="009D1B05"/>
    <w:rsid w:val="00EB726E"/>
    <w:rsid w:val="00F130AC"/>
    <w:rsid w:val="00F5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7FAD1"/>
  <w15:chartTrackingRefBased/>
  <w15:docId w15:val="{5A038E28-FB35-4529-AC0C-C8764A13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289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530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289"/>
    <w:rPr>
      <w:lang w:val="bs-Latn-BA"/>
    </w:rPr>
  </w:style>
  <w:style w:type="paragraph" w:styleId="ListParagraph">
    <w:name w:val="List Paragraph"/>
    <w:basedOn w:val="Normal"/>
    <w:uiPriority w:val="34"/>
    <w:qFormat/>
    <w:rsid w:val="00530289"/>
    <w:pPr>
      <w:ind w:left="720"/>
      <w:contextualSpacing/>
    </w:pPr>
  </w:style>
  <w:style w:type="table" w:styleId="TableGrid">
    <w:name w:val="Table Grid"/>
    <w:basedOn w:val="TableNormal"/>
    <w:uiPriority w:val="39"/>
    <w:rsid w:val="009D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2024-10-25T09:33:00Z</dcterms:created>
  <dcterms:modified xsi:type="dcterms:W3CDTF">2024-10-28T14:25:00Z</dcterms:modified>
</cp:coreProperties>
</file>